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附件2：</w:t>
      </w:r>
    </w:p>
    <w:p>
      <w:pPr>
        <w:widowControl/>
        <w:spacing w:line="500" w:lineRule="exact"/>
        <w:ind w:firstLine="1066" w:firstLineChars="295"/>
        <w:rPr>
          <w:rFonts w:cs="宋体" w:asciiTheme="majorEastAsia" w:hAnsiTheme="majorEastAsia" w:eastAsiaTheme="majorEastAsia"/>
          <w:b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kern w:val="0"/>
          <w:sz w:val="36"/>
          <w:szCs w:val="36"/>
        </w:rPr>
        <w:t>山东省青年教师大会发言候选人推荐表</w:t>
      </w:r>
    </w:p>
    <w:tbl>
      <w:tblPr>
        <w:tblStyle w:val="3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425"/>
        <w:gridCol w:w="850"/>
        <w:gridCol w:w="708"/>
        <w:gridCol w:w="567"/>
        <w:gridCol w:w="840"/>
        <w:gridCol w:w="436"/>
        <w:gridCol w:w="1561"/>
        <w:gridCol w:w="851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2" w:type="dxa"/>
          </w:tcPr>
          <w:p>
            <w:pPr>
              <w:spacing w:line="42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姓名</w:t>
            </w:r>
          </w:p>
        </w:tc>
        <w:tc>
          <w:tcPr>
            <w:tcW w:w="1275" w:type="dxa"/>
            <w:gridSpan w:val="2"/>
          </w:tcPr>
          <w:p>
            <w:pPr>
              <w:spacing w:line="42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line="42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67" w:type="dxa"/>
          </w:tcPr>
          <w:p>
            <w:pPr>
              <w:spacing w:line="42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42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61" w:type="dxa"/>
          </w:tcPr>
          <w:p>
            <w:pPr>
              <w:spacing w:line="42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240" w:lineRule="exact"/>
              <w:ind w:firstLine="105" w:firstLineChars="5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学科</w:t>
            </w:r>
          </w:p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和职务</w:t>
            </w:r>
          </w:p>
        </w:tc>
        <w:tc>
          <w:tcPr>
            <w:tcW w:w="2551" w:type="dxa"/>
          </w:tcPr>
          <w:p>
            <w:pPr>
              <w:spacing w:line="42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92" w:type="dxa"/>
          </w:tcPr>
          <w:p>
            <w:pPr>
              <w:spacing w:line="420" w:lineRule="exact"/>
              <w:ind w:firstLine="120" w:firstLineChars="5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2550" w:type="dxa"/>
            <w:gridSpan w:val="4"/>
          </w:tcPr>
          <w:p>
            <w:pPr>
              <w:spacing w:line="42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spacing w:line="42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1997" w:type="dxa"/>
            <w:gridSpan w:val="2"/>
          </w:tcPr>
          <w:p>
            <w:pPr>
              <w:spacing w:line="42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42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2551" w:type="dxa"/>
          </w:tcPr>
          <w:p>
            <w:pPr>
              <w:spacing w:line="42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17" w:type="dxa"/>
            <w:gridSpan w:val="2"/>
          </w:tcPr>
          <w:p>
            <w:pPr>
              <w:spacing w:line="42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拟发言题目</w:t>
            </w:r>
          </w:p>
        </w:tc>
        <w:tc>
          <w:tcPr>
            <w:tcW w:w="4962" w:type="dxa"/>
            <w:gridSpan w:val="6"/>
          </w:tcPr>
          <w:p>
            <w:pPr>
              <w:spacing w:line="42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42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类别</w:t>
            </w:r>
          </w:p>
        </w:tc>
        <w:tc>
          <w:tcPr>
            <w:tcW w:w="2551" w:type="dxa"/>
          </w:tcPr>
          <w:p>
            <w:pPr>
              <w:spacing w:line="42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92" w:type="dxa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近年</w:t>
            </w:r>
          </w:p>
          <w:p>
            <w:pPr>
              <w:spacing w:line="300" w:lineRule="exact"/>
              <w:ind w:firstLine="120" w:firstLineChars="5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主要</w:t>
            </w:r>
          </w:p>
          <w:p>
            <w:pPr>
              <w:spacing w:line="300" w:lineRule="exact"/>
              <w:ind w:firstLine="120" w:firstLineChars="5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荣誉</w:t>
            </w:r>
          </w:p>
        </w:tc>
        <w:tc>
          <w:tcPr>
            <w:tcW w:w="8789" w:type="dxa"/>
            <w:gridSpan w:val="9"/>
          </w:tcPr>
          <w:p>
            <w:pPr>
              <w:spacing w:line="38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992" w:type="dxa"/>
          </w:tcPr>
          <w:p>
            <w:pPr>
              <w:spacing w:line="200" w:lineRule="exact"/>
              <w:ind w:firstLine="120" w:firstLineChars="5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ind w:firstLine="120" w:firstLineChars="5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近年</w:t>
            </w:r>
          </w:p>
          <w:p>
            <w:pPr>
              <w:spacing w:line="280" w:lineRule="exact"/>
              <w:ind w:firstLine="120" w:firstLineChars="5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主要</w:t>
            </w:r>
          </w:p>
          <w:p>
            <w:pPr>
              <w:spacing w:line="280" w:lineRule="exact"/>
              <w:ind w:left="120" w:leftChars="57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教研</w:t>
            </w:r>
          </w:p>
          <w:p>
            <w:pPr>
              <w:spacing w:line="280" w:lineRule="exact"/>
              <w:ind w:left="120" w:leftChars="57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成果</w:t>
            </w:r>
          </w:p>
        </w:tc>
        <w:tc>
          <w:tcPr>
            <w:tcW w:w="8789" w:type="dxa"/>
            <w:gridSpan w:val="9"/>
          </w:tcPr>
          <w:p>
            <w:pPr>
              <w:spacing w:line="38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</w:trPr>
        <w:tc>
          <w:tcPr>
            <w:tcW w:w="992" w:type="dxa"/>
          </w:tcPr>
          <w:p>
            <w:pPr>
              <w:spacing w:line="4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spacing w:line="460" w:lineRule="exact"/>
              <w:ind w:firstLine="120" w:firstLineChars="5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简要</w:t>
            </w:r>
          </w:p>
          <w:p>
            <w:pPr>
              <w:spacing w:line="460" w:lineRule="exact"/>
              <w:ind w:firstLine="120" w:firstLineChars="5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事迹</w:t>
            </w:r>
          </w:p>
          <w:p>
            <w:pPr>
              <w:spacing w:line="460" w:lineRule="exact"/>
              <w:ind w:firstLine="120" w:firstLineChars="5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介绍</w:t>
            </w:r>
          </w:p>
          <w:p>
            <w:pPr>
              <w:spacing w:line="4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789" w:type="dxa"/>
            <w:gridSpan w:val="9"/>
          </w:tcPr>
          <w:p>
            <w:pPr>
              <w:spacing w:line="38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                                姓 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992" w:type="dxa"/>
          </w:tcPr>
          <w:p>
            <w:pPr>
              <w:spacing w:line="46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单位</w:t>
            </w:r>
          </w:p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推荐</w:t>
            </w:r>
          </w:p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意见</w:t>
            </w:r>
          </w:p>
          <w:p>
            <w:pPr>
              <w:spacing w:line="46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9" w:type="dxa"/>
            <w:gridSpan w:val="9"/>
          </w:tcPr>
          <w:p>
            <w:pPr>
              <w:spacing w:line="3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ind w:left="1371" w:leftChars="653" w:firstLine="4560" w:firstLineChars="190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主要负责人：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992" w:type="dxa"/>
          </w:tcPr>
          <w:p>
            <w:pPr>
              <w:spacing w:line="320" w:lineRule="exact"/>
              <w:ind w:firstLine="120" w:firstLineChars="5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县区</w:t>
            </w:r>
          </w:p>
          <w:p>
            <w:pPr>
              <w:spacing w:line="320" w:lineRule="exact"/>
              <w:ind w:firstLine="120" w:firstLineChars="5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学会</w:t>
            </w:r>
          </w:p>
          <w:p>
            <w:pPr>
              <w:spacing w:line="320" w:lineRule="exact"/>
              <w:ind w:firstLine="120" w:firstLineChars="5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789" w:type="dxa"/>
            <w:gridSpan w:val="9"/>
          </w:tcPr>
          <w:p>
            <w:pPr>
              <w:spacing w:line="3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ind w:left="1372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                    主要负责人：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992" w:type="dxa"/>
          </w:tcPr>
          <w:p>
            <w:pPr>
              <w:spacing w:line="320" w:lineRule="exact"/>
              <w:ind w:firstLine="240" w:firstLineChars="10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市</w:t>
            </w:r>
          </w:p>
          <w:p>
            <w:pPr>
              <w:spacing w:line="320" w:lineRule="exact"/>
              <w:ind w:left="120" w:leftChars="57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学会</w:t>
            </w:r>
          </w:p>
          <w:p>
            <w:pPr>
              <w:spacing w:line="320" w:lineRule="exact"/>
              <w:ind w:left="120" w:leftChars="57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789" w:type="dxa"/>
            <w:gridSpan w:val="9"/>
          </w:tcPr>
          <w:p>
            <w:pPr>
              <w:spacing w:line="3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ind w:left="1372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                    主要负责人：</w:t>
            </w:r>
          </w:p>
        </w:tc>
      </w:tr>
    </w:tbl>
    <w:p>
      <w:pPr>
        <w:widowControl/>
        <w:rPr>
          <w:rFonts w:cs="宋体" w:asciiTheme="minorEastAsia" w:hAnsiTheme="minorEastAsia"/>
          <w:color w:val="000000"/>
          <w:kern w:val="0"/>
          <w:sz w:val="18"/>
          <w:szCs w:val="18"/>
        </w:rPr>
      </w:pP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18"/>
          <w:szCs w:val="18"/>
        </w:rPr>
        <w:t>注</w:t>
      </w:r>
      <w:r>
        <w:rPr>
          <w:rFonts w:hint="eastAsia" w:ascii="楷体" w:hAnsi="楷体" w:eastAsia="楷体" w:cs="宋体"/>
          <w:color w:val="000000"/>
          <w:kern w:val="0"/>
          <w:sz w:val="18"/>
          <w:szCs w:val="18"/>
        </w:rPr>
        <w:t>：</w:t>
      </w:r>
      <w:r>
        <w:rPr>
          <w:rFonts w:hint="eastAsia" w:cs="宋体" w:asciiTheme="minorEastAsia" w:hAnsiTheme="minorEastAsia"/>
          <w:color w:val="000000"/>
          <w:kern w:val="0"/>
          <w:sz w:val="18"/>
          <w:szCs w:val="18"/>
        </w:rPr>
        <w:t>类别一栏填写</w:t>
      </w:r>
      <w:r>
        <w:rPr>
          <w:rFonts w:hint="eastAsia" w:cs="宋体" w:asciiTheme="minorEastAsia" w:hAnsiTheme="minorEastAsia"/>
          <w:kern w:val="0"/>
          <w:sz w:val="18"/>
          <w:szCs w:val="18"/>
        </w:rPr>
        <w:t>教师新秀或明星教师；发送电子表格推荐即可，真实性由每栏填写的人员负责。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E456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2017-07-14T09:39:17Z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